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07" w:rsidRPr="00D01607" w:rsidRDefault="00D01607" w:rsidP="00D01607">
      <w:pPr>
        <w:rPr>
          <w:noProof/>
          <w:sz w:val="96"/>
          <w:szCs w:val="96"/>
        </w:rPr>
      </w:pPr>
    </w:p>
    <w:p w:rsidR="00D01607" w:rsidRPr="00D01607" w:rsidRDefault="00D01607" w:rsidP="00D01607">
      <w:pPr>
        <w:jc w:val="center"/>
        <w:rPr>
          <w:rFonts w:ascii="Cooper Black" w:hAnsi="Cooper Black"/>
          <w:sz w:val="96"/>
          <w:szCs w:val="96"/>
        </w:rPr>
      </w:pPr>
      <w:r w:rsidRPr="00D01607">
        <w:rPr>
          <w:rFonts w:ascii="Cooper Black" w:hAnsi="Cooper Black"/>
          <w:sz w:val="96"/>
          <w:szCs w:val="96"/>
        </w:rPr>
        <w:t>Active Supervision Plan</w:t>
      </w:r>
    </w:p>
    <w:p w:rsidR="00D01607" w:rsidRDefault="00D01607">
      <w:bookmarkStart w:id="0" w:name="_GoBack"/>
      <w:bookmarkEnd w:id="0"/>
    </w:p>
    <w:p w:rsidR="00D01607" w:rsidRDefault="00D01607"/>
    <w:p w:rsidR="00E67891" w:rsidRDefault="00D01607">
      <w:r>
        <w:rPr>
          <w:noProof/>
        </w:rPr>
        <w:drawing>
          <wp:inline distT="0" distB="0" distL="0" distR="0">
            <wp:extent cx="5943600" cy="4192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-helping-kids-play-on-play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07"/>
    <w:rsid w:val="00B9179E"/>
    <w:rsid w:val="00D01607"/>
    <w:rsid w:val="00E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2BA3"/>
  <w15:chartTrackingRefBased/>
  <w15:docId w15:val="{C532C52A-2A01-4A89-BE04-2523D60F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lkc.ohs.acf.hhs.gov/safety-practices/article/active-supervision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Raymond</dc:creator>
  <cp:keywords/>
  <dc:description/>
  <cp:lastModifiedBy>Cindy Raymond</cp:lastModifiedBy>
  <cp:revision>1</cp:revision>
  <dcterms:created xsi:type="dcterms:W3CDTF">2023-01-17T19:25:00Z</dcterms:created>
  <dcterms:modified xsi:type="dcterms:W3CDTF">2023-01-17T19:29:00Z</dcterms:modified>
</cp:coreProperties>
</file>